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eeac77dce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a3386a063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ccd91a9c84fbb" /><Relationship Type="http://schemas.openxmlformats.org/officeDocument/2006/relationships/numbering" Target="/word/numbering.xml" Id="R503c831682934a0f" /><Relationship Type="http://schemas.openxmlformats.org/officeDocument/2006/relationships/settings" Target="/word/settings.xml" Id="R574419d108c44e42" /><Relationship Type="http://schemas.openxmlformats.org/officeDocument/2006/relationships/image" Target="/word/media/0d685794-0869-41f2-a606-7b7e3f4bc91a.png" Id="Rcb7a3386a0634986" /></Relationships>
</file>