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2c0c8bf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444977f4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Grandlose,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6d23aece4e25" /><Relationship Type="http://schemas.openxmlformats.org/officeDocument/2006/relationships/numbering" Target="/word/numbering.xml" Id="Rfa43bd09db4a4d5c" /><Relationship Type="http://schemas.openxmlformats.org/officeDocument/2006/relationships/settings" Target="/word/settings.xml" Id="R5fe41ff4ef004cf1" /><Relationship Type="http://schemas.openxmlformats.org/officeDocument/2006/relationships/image" Target="/word/media/a5ed3624-2e50-4ac2-ac32-57c04fae9345.png" Id="Rf5a444977f40474e" /></Relationships>
</file>