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89524f7f9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37862ff97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Norre Brorstrup,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68d4b4b8c42ba" /><Relationship Type="http://schemas.openxmlformats.org/officeDocument/2006/relationships/numbering" Target="/word/numbering.xml" Id="R3481b45adaf7404d" /><Relationship Type="http://schemas.openxmlformats.org/officeDocument/2006/relationships/settings" Target="/word/settings.xml" Id="Rbf4aa6ef64a74989" /><Relationship Type="http://schemas.openxmlformats.org/officeDocument/2006/relationships/image" Target="/word/media/2cdfe998-5e18-4a23-9e04-e9a5e167cc26.png" Id="Rd5c37862ff9747ca" /></Relationships>
</file>