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82c1b9f2c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54b38ab5b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Soby,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b66e59ca24b5c" /><Relationship Type="http://schemas.openxmlformats.org/officeDocument/2006/relationships/numbering" Target="/word/numbering.xml" Id="R3f2ee75a1b5844c9" /><Relationship Type="http://schemas.openxmlformats.org/officeDocument/2006/relationships/settings" Target="/word/settings.xml" Id="Rf5ae9ea1b79748b4" /><Relationship Type="http://schemas.openxmlformats.org/officeDocument/2006/relationships/image" Target="/word/media/6de49d03-1cd0-4aaa-bb12-66b429762bd8.png" Id="R7ee54b38ab5b4baa" /></Relationships>
</file>