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13dc4870e741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bbb61d50634f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Odsted,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8a3c80c5da4f5f" /><Relationship Type="http://schemas.openxmlformats.org/officeDocument/2006/relationships/numbering" Target="/word/numbering.xml" Id="R9e2d645cfa324e79" /><Relationship Type="http://schemas.openxmlformats.org/officeDocument/2006/relationships/settings" Target="/word/settings.xml" Id="R7dc47bbac85f49a9" /><Relationship Type="http://schemas.openxmlformats.org/officeDocument/2006/relationships/image" Target="/word/media/bc65bdab-d707-41ed-a780-6ff03a0eed50.png" Id="R2ebbb61d50634f86" /></Relationships>
</file>