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28cfa7fe9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c902788d9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Okslund,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91378391e4c20" /><Relationship Type="http://schemas.openxmlformats.org/officeDocument/2006/relationships/numbering" Target="/word/numbering.xml" Id="Raa7d31504a29407b" /><Relationship Type="http://schemas.openxmlformats.org/officeDocument/2006/relationships/settings" Target="/word/settings.xml" Id="R6c8fe7f6d21a4763" /><Relationship Type="http://schemas.openxmlformats.org/officeDocument/2006/relationships/image" Target="/word/media/6744f0ac-a7df-4a2a-b9d8-9ce6d95f33f9.png" Id="R674c902788d94af7" /></Relationships>
</file>