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e7e59698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139cebe25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c6c1ef324a01" /><Relationship Type="http://schemas.openxmlformats.org/officeDocument/2006/relationships/numbering" Target="/word/numbering.xml" Id="R9f623851c06d4be0" /><Relationship Type="http://schemas.openxmlformats.org/officeDocument/2006/relationships/settings" Target="/word/settings.xml" Id="Rc7fedf2d53ad43f1" /><Relationship Type="http://schemas.openxmlformats.org/officeDocument/2006/relationships/image" Target="/word/media/d333e80d-836c-4f64-8f5c-18e8d080e107.png" Id="R2e8139cebe25498f" /></Relationships>
</file>