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67912066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ce8aea30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c49efb8c43fc" /><Relationship Type="http://schemas.openxmlformats.org/officeDocument/2006/relationships/numbering" Target="/word/numbering.xml" Id="Rc50e833768ed47af" /><Relationship Type="http://schemas.openxmlformats.org/officeDocument/2006/relationships/settings" Target="/word/settings.xml" Id="R35d18d87ab39421a" /><Relationship Type="http://schemas.openxmlformats.org/officeDocument/2006/relationships/image" Target="/word/media/16ae1a48-1b51-4fc1-9ad7-ca997024ca77.png" Id="R381cce8aea304761" /></Relationships>
</file>