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04b8ff9c3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dab566b4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8a81a75da487c" /><Relationship Type="http://schemas.openxmlformats.org/officeDocument/2006/relationships/numbering" Target="/word/numbering.xml" Id="R7526dea20ca6470f" /><Relationship Type="http://schemas.openxmlformats.org/officeDocument/2006/relationships/settings" Target="/word/settings.xml" Id="Rd07572365ef34ab6" /><Relationship Type="http://schemas.openxmlformats.org/officeDocument/2006/relationships/image" Target="/word/media/1b97118f-20e5-410c-b9e9-c7ea80239c89.png" Id="R17b2dab566b44b21" /></Relationships>
</file>