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e0e102848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bc99e0b1d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Oster Bolle,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7da3255ad415a" /><Relationship Type="http://schemas.openxmlformats.org/officeDocument/2006/relationships/numbering" Target="/word/numbering.xml" Id="Ra25587f6ac4c4cbe" /><Relationship Type="http://schemas.openxmlformats.org/officeDocument/2006/relationships/settings" Target="/word/settings.xml" Id="R8886429fef4148a7" /><Relationship Type="http://schemas.openxmlformats.org/officeDocument/2006/relationships/image" Target="/word/media/35ec6d14-6d63-4b80-bd07-e1af1034d3aa.png" Id="R45fbc99e0b1d455a" /></Relationships>
</file>