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b9aa0ed0f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d4577ba3b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Pederstrup,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331f92db646c0" /><Relationship Type="http://schemas.openxmlformats.org/officeDocument/2006/relationships/numbering" Target="/word/numbering.xml" Id="Ra5045728a6704b88" /><Relationship Type="http://schemas.openxmlformats.org/officeDocument/2006/relationships/settings" Target="/word/settings.xml" Id="Rd278c548ad2b4774" /><Relationship Type="http://schemas.openxmlformats.org/officeDocument/2006/relationships/image" Target="/word/media/1f51c3e0-fc20-4803-bc49-ceda135fdf95.png" Id="Rb3ad4577ba3b471c" /></Relationships>
</file>