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74e355809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ab1202fd4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Pisselhoj,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295282c9f4180" /><Relationship Type="http://schemas.openxmlformats.org/officeDocument/2006/relationships/numbering" Target="/word/numbering.xml" Id="R838db87ae8334629" /><Relationship Type="http://schemas.openxmlformats.org/officeDocument/2006/relationships/settings" Target="/word/settings.xml" Id="R7adbd4689470430c" /><Relationship Type="http://schemas.openxmlformats.org/officeDocument/2006/relationships/image" Target="/word/media/ad721736-e1a3-437a-9c7f-000d9b878f5b.png" Id="Re99ab1202fd44a53" /></Relationships>
</file>