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5a75de36a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2cb372027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5e39a2ff846de" /><Relationship Type="http://schemas.openxmlformats.org/officeDocument/2006/relationships/numbering" Target="/word/numbering.xml" Id="R13e3520995bb46b2" /><Relationship Type="http://schemas.openxmlformats.org/officeDocument/2006/relationships/settings" Target="/word/settings.xml" Id="R9dbbbdb807354d8a" /><Relationship Type="http://schemas.openxmlformats.org/officeDocument/2006/relationships/image" Target="/word/media/9aaeae4e-19a9-4a45-9b2e-29d8e33ffca1.png" Id="R11c2cb372027494d" /></Relationships>
</file>