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2a98a1254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1f9c159ed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Rimmerhus,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79daa4a3a49c8" /><Relationship Type="http://schemas.openxmlformats.org/officeDocument/2006/relationships/numbering" Target="/word/numbering.xml" Id="R031573d9835543ed" /><Relationship Type="http://schemas.openxmlformats.org/officeDocument/2006/relationships/settings" Target="/word/settings.xml" Id="Rece39fd1af17498c" /><Relationship Type="http://schemas.openxmlformats.org/officeDocument/2006/relationships/image" Target="/word/media/9a3beb82-4a59-47a1-95e2-5cabb59a3941.png" Id="R3db1f9c159ed40cf" /></Relationships>
</file>