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e634f25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6dada60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f9ce890647db" /><Relationship Type="http://schemas.openxmlformats.org/officeDocument/2006/relationships/numbering" Target="/word/numbering.xml" Id="R5094b9dae442457d" /><Relationship Type="http://schemas.openxmlformats.org/officeDocument/2006/relationships/settings" Target="/word/settings.xml" Id="R964d91fa8b294469" /><Relationship Type="http://schemas.openxmlformats.org/officeDocument/2006/relationships/image" Target="/word/media/85c499b0-5da5-41d7-872b-ceda4396452b.png" Id="Rcfa26dada60a49a6" /></Relationships>
</file>