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6327ff5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a04057d2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a54e735d146f5" /><Relationship Type="http://schemas.openxmlformats.org/officeDocument/2006/relationships/numbering" Target="/word/numbering.xml" Id="R0c1ebffdffe144f9" /><Relationship Type="http://schemas.openxmlformats.org/officeDocument/2006/relationships/settings" Target="/word/settings.xml" Id="Rbb0ef004722f4cf1" /><Relationship Type="http://schemas.openxmlformats.org/officeDocument/2006/relationships/image" Target="/word/media/6a62203b-5230-4686-82b5-cd81e8e42385.png" Id="R9b1a04057d274049" /></Relationships>
</file>