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0a42cebb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e7245cdf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62f160e34b95" /><Relationship Type="http://schemas.openxmlformats.org/officeDocument/2006/relationships/numbering" Target="/word/numbering.xml" Id="Rf1e25985fa974a49" /><Relationship Type="http://schemas.openxmlformats.org/officeDocument/2006/relationships/settings" Target="/word/settings.xml" Id="Ra4cb35bd397a4d5f" /><Relationship Type="http://schemas.openxmlformats.org/officeDocument/2006/relationships/image" Target="/word/media/e3e44aa5-ff77-4fb7-b779-accd25f08d1b.png" Id="R405e7245cdfb4c71" /></Relationships>
</file>