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e28a531af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d4b59c6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Sjorring,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17e59ae248ae" /><Relationship Type="http://schemas.openxmlformats.org/officeDocument/2006/relationships/numbering" Target="/word/numbering.xml" Id="R6d7a6c35a53441f5" /><Relationship Type="http://schemas.openxmlformats.org/officeDocument/2006/relationships/settings" Target="/word/settings.xml" Id="R2fea041cc0c545f2" /><Relationship Type="http://schemas.openxmlformats.org/officeDocument/2006/relationships/image" Target="/word/media/19671a78-df57-4fa0-82ea-425305ec9d72.png" Id="R9fffd4b59c6243a9" /></Relationships>
</file>