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4b3d037e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d2b50965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Skelhoje,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07128d337419e" /><Relationship Type="http://schemas.openxmlformats.org/officeDocument/2006/relationships/numbering" Target="/word/numbering.xml" Id="Rc1177acc69574561" /><Relationship Type="http://schemas.openxmlformats.org/officeDocument/2006/relationships/settings" Target="/word/settings.xml" Id="Rbbf6c9188f344f82" /><Relationship Type="http://schemas.openxmlformats.org/officeDocument/2006/relationships/image" Target="/word/media/cfce70d2-5ffa-4267-a4c8-4d4a04108022.png" Id="R103d2b5096524da7" /></Relationships>
</file>