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a75ae3b2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bcd19df9a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6dc3bb21c4b16" /><Relationship Type="http://schemas.openxmlformats.org/officeDocument/2006/relationships/numbering" Target="/word/numbering.xml" Id="R7bac780944d44760" /><Relationship Type="http://schemas.openxmlformats.org/officeDocument/2006/relationships/settings" Target="/word/settings.xml" Id="R25062f833c1b4072" /><Relationship Type="http://schemas.openxmlformats.org/officeDocument/2006/relationships/image" Target="/word/media/100bfab2-7233-45ad-8afe-c1c905138be3.png" Id="R90cbcd19df9a43e0" /></Relationships>
</file>