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ba196ea5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877d7535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Skjold,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f51b15d6471c" /><Relationship Type="http://schemas.openxmlformats.org/officeDocument/2006/relationships/numbering" Target="/word/numbering.xml" Id="Rb1c1d4c0884d47f5" /><Relationship Type="http://schemas.openxmlformats.org/officeDocument/2006/relationships/settings" Target="/word/settings.xml" Id="Rd5d1a646bfae489b" /><Relationship Type="http://schemas.openxmlformats.org/officeDocument/2006/relationships/image" Target="/word/media/991ed394-93b2-4ecb-af93-38678445544f.png" Id="Rff1877d75356411e" /></Relationships>
</file>