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ef31527af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bfa20d4ae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Skodsborg,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c157b639047f5" /><Relationship Type="http://schemas.openxmlformats.org/officeDocument/2006/relationships/numbering" Target="/word/numbering.xml" Id="Rd86db7b454384e1c" /><Relationship Type="http://schemas.openxmlformats.org/officeDocument/2006/relationships/settings" Target="/word/settings.xml" Id="Ra63fcce673b74003" /><Relationship Type="http://schemas.openxmlformats.org/officeDocument/2006/relationships/image" Target="/word/media/3fcf1521-b733-453b-a780-29f87dfc4298.png" Id="Rd0bbfa20d4ae4780" /></Relationships>
</file>