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79019705af41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2335f178f44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Skram,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db803dc3314507" /><Relationship Type="http://schemas.openxmlformats.org/officeDocument/2006/relationships/numbering" Target="/word/numbering.xml" Id="Rcf7715202ed140d6" /><Relationship Type="http://schemas.openxmlformats.org/officeDocument/2006/relationships/settings" Target="/word/settings.xml" Id="R98270e6a8e084cfc" /><Relationship Type="http://schemas.openxmlformats.org/officeDocument/2006/relationships/image" Target="/word/media/b22df23f-8916-4c8a-8300-13798aebfb38.png" Id="R7ac2335f178f44c1" /></Relationships>
</file>