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90f3c96de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19da47ee4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6291d6d3e4b02" /><Relationship Type="http://schemas.openxmlformats.org/officeDocument/2006/relationships/numbering" Target="/word/numbering.xml" Id="Rbd57af89110f4875" /><Relationship Type="http://schemas.openxmlformats.org/officeDocument/2006/relationships/settings" Target="/word/settings.xml" Id="R101279ad3cf2410e" /><Relationship Type="http://schemas.openxmlformats.org/officeDocument/2006/relationships/image" Target="/word/media/a2402190-6424-450a-9a73-d0ff2f3e6635.png" Id="R74519da47ee44a08" /></Relationships>
</file>