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e9d20032a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5eb552c33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Borup,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0e7dbc8ea4817" /><Relationship Type="http://schemas.openxmlformats.org/officeDocument/2006/relationships/numbering" Target="/word/numbering.xml" Id="Rf8c7719cfde84baf" /><Relationship Type="http://schemas.openxmlformats.org/officeDocument/2006/relationships/settings" Target="/word/settings.xml" Id="Rc5438df502e44df5" /><Relationship Type="http://schemas.openxmlformats.org/officeDocument/2006/relationships/image" Target="/word/media/4b8ffd9c-dbad-4e3c-b203-67ae2e62b498.png" Id="Rda65eb552c334f7d" /></Relationships>
</file>