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acaad4023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595280a04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Esp,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40fd7c03544e6" /><Relationship Type="http://schemas.openxmlformats.org/officeDocument/2006/relationships/numbering" Target="/word/numbering.xml" Id="R4ff1a2db058f458c" /><Relationship Type="http://schemas.openxmlformats.org/officeDocument/2006/relationships/settings" Target="/word/settings.xml" Id="R16bc4ba0a46c4f9f" /><Relationship Type="http://schemas.openxmlformats.org/officeDocument/2006/relationships/image" Target="/word/media/2ffadac6-7b19-47ed-97c6-9d33c280f683.png" Id="R999595280a04464e" /></Relationships>
</file>