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381e2327c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47029b6a1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Varde,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f9ef7cc7e4266" /><Relationship Type="http://schemas.openxmlformats.org/officeDocument/2006/relationships/numbering" Target="/word/numbering.xml" Id="Rec078df3072b4636" /><Relationship Type="http://schemas.openxmlformats.org/officeDocument/2006/relationships/settings" Target="/word/settings.xml" Id="Rffa928a6a02e4373" /><Relationship Type="http://schemas.openxmlformats.org/officeDocument/2006/relationships/image" Target="/word/media/2455adec-1778-4fa6-89c7-6ddb1af46ad0.png" Id="R6e647029b6a14f44" /></Relationships>
</file>