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318b3c3f5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7b595d94d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ace896f0a4955" /><Relationship Type="http://schemas.openxmlformats.org/officeDocument/2006/relationships/numbering" Target="/word/numbering.xml" Id="R5239aae1bc044f67" /><Relationship Type="http://schemas.openxmlformats.org/officeDocument/2006/relationships/settings" Target="/word/settings.xml" Id="R0585e790078b4b40" /><Relationship Type="http://schemas.openxmlformats.org/officeDocument/2006/relationships/image" Target="/word/media/6029c451-fcba-4356-b198-485e245595ec.png" Id="R0147b595d94d4d68" /></Relationships>
</file>