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d0a54e938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a197ad1b9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Sondrup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830de9324371" /><Relationship Type="http://schemas.openxmlformats.org/officeDocument/2006/relationships/numbering" Target="/word/numbering.xml" Id="R1c2dc09d08e24772" /><Relationship Type="http://schemas.openxmlformats.org/officeDocument/2006/relationships/settings" Target="/word/settings.xml" Id="R4c2186a1fb534b8f" /><Relationship Type="http://schemas.openxmlformats.org/officeDocument/2006/relationships/image" Target="/word/media/11cbf629-50b4-485c-85a1-29ef864a57a3.png" Id="R9a1a197ad1b94aa0" /></Relationships>
</file>