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cee8b1521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f3a1a7825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Sprattenborg 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ecaead2e941c5" /><Relationship Type="http://schemas.openxmlformats.org/officeDocument/2006/relationships/numbering" Target="/word/numbering.xml" Id="Red20191018b044cc" /><Relationship Type="http://schemas.openxmlformats.org/officeDocument/2006/relationships/settings" Target="/word/settings.xml" Id="R0feb001e851844cd" /><Relationship Type="http://schemas.openxmlformats.org/officeDocument/2006/relationships/image" Target="/word/media/9eeeddc9-d664-4f8e-8a3d-5193dc918b5d.png" Id="R528f3a1a782545b8" /></Relationships>
</file>