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b4c1d336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9a840d194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Velling,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fc22533046d4" /><Relationship Type="http://schemas.openxmlformats.org/officeDocument/2006/relationships/numbering" Target="/word/numbering.xml" Id="R6e43005b30d1489d" /><Relationship Type="http://schemas.openxmlformats.org/officeDocument/2006/relationships/settings" Target="/word/settings.xml" Id="R61075905efbb4457" /><Relationship Type="http://schemas.openxmlformats.org/officeDocument/2006/relationships/image" Target="/word/media/084fa1be-50b3-4d3b-acfc-a2be7637ad9a.png" Id="R1c19a840d194459e" /></Relationships>
</file>