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904b501a4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5d393d6fc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Studsdal,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a57b2cf59474c" /><Relationship Type="http://schemas.openxmlformats.org/officeDocument/2006/relationships/numbering" Target="/word/numbering.xml" Id="R572a27ff478b4d1a" /><Relationship Type="http://schemas.openxmlformats.org/officeDocument/2006/relationships/settings" Target="/word/settings.xml" Id="Rd20cc65ffed0481e" /><Relationship Type="http://schemas.openxmlformats.org/officeDocument/2006/relationships/image" Target="/word/media/50eb74a4-5bb2-4730-8201-a8da8ddba8bb.png" Id="Rdf85d393d6fc4822" /></Relationships>
</file>