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d043fc429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eebc103c3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Svingel,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668ba7d47464d" /><Relationship Type="http://schemas.openxmlformats.org/officeDocument/2006/relationships/numbering" Target="/word/numbering.xml" Id="R59b94974110944d1" /><Relationship Type="http://schemas.openxmlformats.org/officeDocument/2006/relationships/settings" Target="/word/settings.xml" Id="Rfce2f0e2b96c48cd" /><Relationship Type="http://schemas.openxmlformats.org/officeDocument/2006/relationships/image" Target="/word/media/404c2d66-63a1-472a-9dff-e30acc40e5ad.png" Id="R970eebc103c34bbd" /></Relationships>
</file>