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b8bad12ca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4a4b8d32e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32d6850ac437b" /><Relationship Type="http://schemas.openxmlformats.org/officeDocument/2006/relationships/numbering" Target="/word/numbering.xml" Id="R8b7082e746c64b23" /><Relationship Type="http://schemas.openxmlformats.org/officeDocument/2006/relationships/settings" Target="/word/settings.xml" Id="Ra467bdf9ebd5465f" /><Relationship Type="http://schemas.openxmlformats.org/officeDocument/2006/relationships/image" Target="/word/media/51521cc8-3eac-4e7e-9dc8-30ba17a74fb3.png" Id="R0b34a4b8d32e4372" /></Relationships>
</file>