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e711d90c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e370940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Tisvilde,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3aa9f57e41c6" /><Relationship Type="http://schemas.openxmlformats.org/officeDocument/2006/relationships/numbering" Target="/word/numbering.xml" Id="R330e21fe62c64f8d" /><Relationship Type="http://schemas.openxmlformats.org/officeDocument/2006/relationships/settings" Target="/word/settings.xml" Id="R75a16bd9b735434b" /><Relationship Type="http://schemas.openxmlformats.org/officeDocument/2006/relationships/image" Target="/word/media/92ed2f10-ab7e-4ece-9235-cc0d69fce9ae.png" Id="Rb587e370940947ec" /></Relationships>
</file>