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fe0256f31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f9181ad47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Todso,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1758a44854f0e" /><Relationship Type="http://schemas.openxmlformats.org/officeDocument/2006/relationships/numbering" Target="/word/numbering.xml" Id="R993beae5202c4407" /><Relationship Type="http://schemas.openxmlformats.org/officeDocument/2006/relationships/settings" Target="/word/settings.xml" Id="R2d812eef1e66404d" /><Relationship Type="http://schemas.openxmlformats.org/officeDocument/2006/relationships/image" Target="/word/media/1477aef4-818d-47ce-a7db-0d822bd5e301.png" Id="R346f9181ad474102" /></Relationships>
</file>