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a79c21dd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0e964a2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0b1b58884d18" /><Relationship Type="http://schemas.openxmlformats.org/officeDocument/2006/relationships/numbering" Target="/word/numbering.xml" Id="Rd740ca337c574bbf" /><Relationship Type="http://schemas.openxmlformats.org/officeDocument/2006/relationships/settings" Target="/word/settings.xml" Id="Rb1bcf530934f483c" /><Relationship Type="http://schemas.openxmlformats.org/officeDocument/2006/relationships/image" Target="/word/media/0560b165-d05b-4a06-a10c-b8744e6de052.png" Id="R21930e964a2c4929" /></Relationships>
</file>