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e065f95d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a7347dd0f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Tofthoj,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eb74cd1243e7" /><Relationship Type="http://schemas.openxmlformats.org/officeDocument/2006/relationships/numbering" Target="/word/numbering.xml" Id="R5e210684de814428" /><Relationship Type="http://schemas.openxmlformats.org/officeDocument/2006/relationships/settings" Target="/word/settings.xml" Id="Rd4cfa341b9134e48" /><Relationship Type="http://schemas.openxmlformats.org/officeDocument/2006/relationships/image" Target="/word/media/9b85f174-1f13-4772-aad9-f32e82bcd77d.png" Id="R941a7347dd0f4949" /></Relationships>
</file>