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0c20cafe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9916a94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Torup Holme,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67199a824ccc" /><Relationship Type="http://schemas.openxmlformats.org/officeDocument/2006/relationships/numbering" Target="/word/numbering.xml" Id="Ra8bb09651dd44d75" /><Relationship Type="http://schemas.openxmlformats.org/officeDocument/2006/relationships/settings" Target="/word/settings.xml" Id="R94fbfc3577204157" /><Relationship Type="http://schemas.openxmlformats.org/officeDocument/2006/relationships/image" Target="/word/media/b6745f45-a664-4105-af21-5ce889f09c1b.png" Id="R57919916a94f4b64" /></Relationships>
</file>