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53f5f0dcd74e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47c118e61d40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dc85111d8a489b" /><Relationship Type="http://schemas.openxmlformats.org/officeDocument/2006/relationships/numbering" Target="/word/numbering.xml" Id="Rd9dd6fd1ce5c4ed9" /><Relationship Type="http://schemas.openxmlformats.org/officeDocument/2006/relationships/settings" Target="/word/settings.xml" Id="R49e91e6e105d495e" /><Relationship Type="http://schemas.openxmlformats.org/officeDocument/2006/relationships/image" Target="/word/media/48f8982e-48fb-4c47-8e62-f6b968f25737.png" Id="R5d47c118e61d40ec" /></Relationships>
</file>