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e9580b041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3c0ba7edb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Uggerslev,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c76395778423f" /><Relationship Type="http://schemas.openxmlformats.org/officeDocument/2006/relationships/numbering" Target="/word/numbering.xml" Id="Ra34f2f191ad94279" /><Relationship Type="http://schemas.openxmlformats.org/officeDocument/2006/relationships/settings" Target="/word/settings.xml" Id="Rc901b043420a47db" /><Relationship Type="http://schemas.openxmlformats.org/officeDocument/2006/relationships/image" Target="/word/media/1f685a67-a552-4e13-aa37-4b37ee0d3905.png" Id="Rca03c0ba7edb4671" /></Relationships>
</file>