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c9f08a506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bbc587028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f72892cd946a3" /><Relationship Type="http://schemas.openxmlformats.org/officeDocument/2006/relationships/numbering" Target="/word/numbering.xml" Id="Ra783fb9d426d4e1e" /><Relationship Type="http://schemas.openxmlformats.org/officeDocument/2006/relationships/settings" Target="/word/settings.xml" Id="Rf535534995924eee" /><Relationship Type="http://schemas.openxmlformats.org/officeDocument/2006/relationships/image" Target="/word/media/6a5f24c2-123c-4305-8380-58ef51eb2425.png" Id="R797bbc5870284275" /></Relationships>
</file>