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fa6404d0b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39e164112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7293a9164b9a" /><Relationship Type="http://schemas.openxmlformats.org/officeDocument/2006/relationships/numbering" Target="/word/numbering.xml" Id="Rb9978b69dbf6499f" /><Relationship Type="http://schemas.openxmlformats.org/officeDocument/2006/relationships/settings" Target="/word/settings.xml" Id="Raa26b33b69434e3f" /><Relationship Type="http://schemas.openxmlformats.org/officeDocument/2006/relationships/image" Target="/word/media/5cfe1905-2e0f-4766-9a31-df899c22f046.png" Id="R16239e1641124f7f" /></Relationships>
</file>