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679510f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c5ce0be7e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496cec404070" /><Relationship Type="http://schemas.openxmlformats.org/officeDocument/2006/relationships/numbering" Target="/word/numbering.xml" Id="R6bc613fbc21447b7" /><Relationship Type="http://schemas.openxmlformats.org/officeDocument/2006/relationships/settings" Target="/word/settings.xml" Id="R0521d471a515404b" /><Relationship Type="http://schemas.openxmlformats.org/officeDocument/2006/relationships/image" Target="/word/media/0facbdb9-b324-49b9-b5db-c7a9e39ab33f.png" Id="R419c5ce0be7e4258" /></Relationships>
</file>