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433dd742b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6e8b07fae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Vesttarp,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405828edc4b22" /><Relationship Type="http://schemas.openxmlformats.org/officeDocument/2006/relationships/numbering" Target="/word/numbering.xml" Id="R53667077d1b84fda" /><Relationship Type="http://schemas.openxmlformats.org/officeDocument/2006/relationships/settings" Target="/word/settings.xml" Id="Rd12bd7a351fe438f" /><Relationship Type="http://schemas.openxmlformats.org/officeDocument/2006/relationships/image" Target="/word/media/2f9a4a0b-3ed0-4ae6-8461-41d5ad5e813c.png" Id="Rb9b6e8b07fae41a3" /></Relationships>
</file>