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3131a219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2db4badb6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776373974a8f" /><Relationship Type="http://schemas.openxmlformats.org/officeDocument/2006/relationships/numbering" Target="/word/numbering.xml" Id="R2807df70eb97493e" /><Relationship Type="http://schemas.openxmlformats.org/officeDocument/2006/relationships/settings" Target="/word/settings.xml" Id="R95978e56dea042eb" /><Relationship Type="http://schemas.openxmlformats.org/officeDocument/2006/relationships/image" Target="/word/media/d98efc37-aea7-49cd-9094-38a9624f2fab.png" Id="R33f2db4badb64434" /></Relationships>
</file>