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a3693ebb7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b3fce47ef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Vojens,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8cb5ee44843f2" /><Relationship Type="http://schemas.openxmlformats.org/officeDocument/2006/relationships/numbering" Target="/word/numbering.xml" Id="R0423990894e641a8" /><Relationship Type="http://schemas.openxmlformats.org/officeDocument/2006/relationships/settings" Target="/word/settings.xml" Id="Rb7fef04e10f84241" /><Relationship Type="http://schemas.openxmlformats.org/officeDocument/2006/relationships/image" Target="/word/media/c23d58c7-fdfe-47fc-9a92-fdc13c7d4287.png" Id="R50eb3fce47ef452b" /></Relationships>
</file>