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e9ee2769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8f55ea72f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ba994ffcf4da1" /><Relationship Type="http://schemas.openxmlformats.org/officeDocument/2006/relationships/numbering" Target="/word/numbering.xml" Id="R773867ff94d34adb" /><Relationship Type="http://schemas.openxmlformats.org/officeDocument/2006/relationships/settings" Target="/word/settings.xml" Id="Rd934a8af29a64676" /><Relationship Type="http://schemas.openxmlformats.org/officeDocument/2006/relationships/image" Target="/word/media/5f377709-d6e8-4003-b051-b2ddd5f94403.png" Id="R0d38f55ea72f46ff" /></Relationships>
</file>