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27f8063d6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e5e04d4a1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Pimentel,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f659e97104339" /><Relationship Type="http://schemas.openxmlformats.org/officeDocument/2006/relationships/numbering" Target="/word/numbering.xml" Id="Rda0cc7189b1046af" /><Relationship Type="http://schemas.openxmlformats.org/officeDocument/2006/relationships/settings" Target="/word/settings.xml" Id="Ra5b936e001664351" /><Relationship Type="http://schemas.openxmlformats.org/officeDocument/2006/relationships/image" Target="/word/media/84c0ab7c-500a-4e22-9aaa-49cc88011230.png" Id="R1e9e5e04d4a14815" /></Relationships>
</file>