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f8847bafc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e91249886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Chalatenango, El Salvador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e2eed044d4d46" /><Relationship Type="http://schemas.openxmlformats.org/officeDocument/2006/relationships/numbering" Target="/word/numbering.xml" Id="R58b88b63908d4a91" /><Relationship Type="http://schemas.openxmlformats.org/officeDocument/2006/relationships/settings" Target="/word/settings.xml" Id="Rdac941a1accf4d44" /><Relationship Type="http://schemas.openxmlformats.org/officeDocument/2006/relationships/image" Target="/word/media/1905580f-7458-4cc8-9ff1-e41bbe84d248.png" Id="Rce5e9124988645ee" /></Relationships>
</file>